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F92" w:rsidRPr="00DD0BC1" w:rsidRDefault="00020F92" w:rsidP="00020F92">
      <w:pPr>
        <w:spacing w:line="600" w:lineRule="exact"/>
        <w:jc w:val="center"/>
        <w:rPr>
          <w:rFonts w:ascii="方正小标宋_GBK" w:eastAsia="方正小标宋_GBK" w:hAnsi="Times New Roman" w:cs="Times New Roman"/>
          <w:spacing w:val="-8"/>
          <w:kern w:val="0"/>
          <w:sz w:val="36"/>
          <w:szCs w:val="36"/>
        </w:rPr>
      </w:pPr>
      <w:r w:rsidRPr="00DD0BC1">
        <w:rPr>
          <w:rFonts w:ascii="方正小标宋_GBK" w:eastAsia="方正小标宋_GBK" w:hAnsi="Times New Roman" w:cs="Times New Roman" w:hint="eastAsia"/>
          <w:spacing w:val="-8"/>
          <w:kern w:val="0"/>
          <w:sz w:val="36"/>
          <w:szCs w:val="36"/>
        </w:rPr>
        <w:t>关于开展</w:t>
      </w:r>
      <w:r w:rsidR="0014458B" w:rsidRPr="00DD0BC1">
        <w:rPr>
          <w:rFonts w:ascii="方正小标宋_GBK" w:eastAsia="方正小标宋_GBK" w:hAnsi="Times New Roman" w:cs="Times New Roman" w:hint="eastAsia"/>
          <w:spacing w:val="-8"/>
          <w:kern w:val="0"/>
          <w:sz w:val="36"/>
          <w:szCs w:val="36"/>
        </w:rPr>
        <w:t>2022年</w:t>
      </w:r>
      <w:r w:rsidRPr="00DD0BC1">
        <w:rPr>
          <w:rFonts w:ascii="方正小标宋_GBK" w:eastAsia="方正小标宋_GBK" w:hAnsi="Times New Roman" w:cs="Times New Roman" w:hint="eastAsia"/>
          <w:spacing w:val="-8"/>
          <w:kern w:val="0"/>
          <w:sz w:val="36"/>
          <w:szCs w:val="36"/>
        </w:rPr>
        <w:t>本科专业监测评价工作的通知</w:t>
      </w:r>
    </w:p>
    <w:p w:rsidR="005B6EE4" w:rsidRDefault="005B6EE4" w:rsidP="009D48EA">
      <w:pPr>
        <w:spacing w:line="600" w:lineRule="exact"/>
        <w:jc w:val="left"/>
        <w:rPr>
          <w:rFonts w:ascii="方正仿宋_GBK" w:eastAsia="方正仿宋_GBK" w:hAnsiTheme="majorEastAsia" w:cs="Times New Roman"/>
          <w:sz w:val="32"/>
          <w:szCs w:val="32"/>
        </w:rPr>
      </w:pPr>
    </w:p>
    <w:p w:rsidR="009D48EA" w:rsidRPr="005B6EE4" w:rsidRDefault="009D48EA" w:rsidP="009D48EA">
      <w:pPr>
        <w:spacing w:line="600" w:lineRule="exact"/>
        <w:jc w:val="left"/>
        <w:rPr>
          <w:rFonts w:ascii="方正仿宋_GBK" w:eastAsia="方正仿宋_GBK" w:hAnsiTheme="majorEastAsia" w:cs="Times New Roman"/>
          <w:sz w:val="32"/>
          <w:szCs w:val="32"/>
        </w:rPr>
      </w:pPr>
      <w:r w:rsidRPr="005B6EE4">
        <w:rPr>
          <w:rFonts w:ascii="方正仿宋_GBK" w:eastAsia="方正仿宋_GBK" w:hAnsiTheme="majorEastAsia" w:cs="Times New Roman" w:hint="eastAsia"/>
          <w:sz w:val="32"/>
          <w:szCs w:val="32"/>
        </w:rPr>
        <w:t>各二级学院：</w:t>
      </w:r>
    </w:p>
    <w:p w:rsidR="004F1E85" w:rsidRPr="005B6EE4" w:rsidRDefault="009D48EA" w:rsidP="005B6EE4">
      <w:pPr>
        <w:spacing w:line="600" w:lineRule="exact"/>
        <w:ind w:firstLineChars="200" w:firstLine="640"/>
        <w:jc w:val="left"/>
        <w:rPr>
          <w:rFonts w:ascii="方正仿宋_GBK" w:eastAsia="方正仿宋_GBK" w:hAnsiTheme="majorEastAsia" w:cs="Times New Roman"/>
          <w:sz w:val="32"/>
          <w:szCs w:val="32"/>
        </w:rPr>
      </w:pPr>
      <w:r w:rsidRPr="005B6EE4">
        <w:rPr>
          <w:rFonts w:ascii="方正仿宋_GBK" w:eastAsia="方正仿宋_GBK" w:hAnsiTheme="majorEastAsia" w:cs="Times New Roman" w:hint="eastAsia"/>
          <w:sz w:val="32"/>
          <w:szCs w:val="32"/>
        </w:rPr>
        <w:t>为深入学习贯彻党的二十大精神，全面落实立德树人根本任务，进一步加强全市普通高校本科专业建设与管理，促进高等教育高质量发展，</w:t>
      </w:r>
      <w:r w:rsidR="004F1E85" w:rsidRPr="005B6EE4">
        <w:rPr>
          <w:rFonts w:ascii="方正仿宋_GBK" w:eastAsia="方正仿宋_GBK" w:hAnsiTheme="majorEastAsia" w:cs="Times New Roman" w:hint="eastAsia"/>
          <w:sz w:val="32"/>
          <w:szCs w:val="32"/>
        </w:rPr>
        <w:t>重庆市教育委员</w:t>
      </w:r>
      <w:r w:rsidRPr="005B6EE4">
        <w:rPr>
          <w:rFonts w:ascii="方正仿宋_GBK" w:eastAsia="方正仿宋_GBK" w:hAnsiTheme="majorEastAsia" w:cs="Times New Roman" w:hint="eastAsia"/>
          <w:sz w:val="32"/>
          <w:szCs w:val="32"/>
        </w:rPr>
        <w:t>根据《中共中央、国务院关于印发〈深化新时代教育评价改革总体方案〉的通知（中发〔2020〕19号）和《教育部关于加快建设高水平本科教育全面提高人才培养能力的意见》（教高〔2018〕2号）</w:t>
      </w:r>
      <w:r w:rsidR="004F1E85" w:rsidRPr="005B6EE4">
        <w:rPr>
          <w:rFonts w:ascii="方正仿宋_GBK" w:eastAsia="方正仿宋_GBK" w:hAnsiTheme="majorEastAsia" w:cs="Times New Roman" w:hint="eastAsia"/>
          <w:sz w:val="32"/>
          <w:szCs w:val="32"/>
        </w:rPr>
        <w:t>等文件精神，印发了</w:t>
      </w:r>
      <w:r w:rsidRPr="005B6EE4">
        <w:rPr>
          <w:rFonts w:ascii="方正仿宋_GBK" w:eastAsia="方正仿宋_GBK" w:hAnsiTheme="majorEastAsia" w:cs="Times New Roman" w:hint="eastAsia"/>
          <w:sz w:val="32"/>
          <w:szCs w:val="32"/>
        </w:rPr>
        <w:t>《关于开展普通高校本科专业监测评价工作的通知》（渝教高函〔2022〕78号），</w:t>
      </w:r>
      <w:r w:rsidR="004F1E85" w:rsidRPr="005B6EE4">
        <w:rPr>
          <w:rFonts w:ascii="方正仿宋_GBK" w:eastAsia="方正仿宋_GBK" w:hAnsiTheme="majorEastAsia" w:cs="Times New Roman" w:hint="eastAsia"/>
          <w:sz w:val="32"/>
          <w:szCs w:val="32"/>
        </w:rPr>
        <w:t>按照市教委通知要求，</w:t>
      </w:r>
      <w:r w:rsidRPr="005B6EE4">
        <w:rPr>
          <w:rFonts w:ascii="方正仿宋_GBK" w:eastAsia="方正仿宋_GBK" w:hAnsiTheme="majorEastAsia" w:cs="Times New Roman" w:hint="eastAsia"/>
          <w:sz w:val="32"/>
          <w:szCs w:val="32"/>
        </w:rPr>
        <w:t>结合我校实际，现将</w:t>
      </w:r>
      <w:r w:rsidR="004F1E85" w:rsidRPr="005B6EE4">
        <w:rPr>
          <w:rFonts w:ascii="方正仿宋_GBK" w:eastAsia="方正仿宋_GBK" w:hAnsiTheme="majorEastAsia" w:cs="Times New Roman" w:hint="eastAsia"/>
          <w:sz w:val="32"/>
          <w:szCs w:val="32"/>
        </w:rPr>
        <w:t>2022年本科专业监测评价工作</w:t>
      </w:r>
      <w:r w:rsidRPr="005B6EE4">
        <w:rPr>
          <w:rFonts w:ascii="方正仿宋_GBK" w:eastAsia="方正仿宋_GBK" w:hAnsiTheme="majorEastAsia" w:cs="Times New Roman" w:hint="eastAsia"/>
          <w:sz w:val="32"/>
          <w:szCs w:val="32"/>
        </w:rPr>
        <w:t>有关事宜通知如下：</w:t>
      </w:r>
    </w:p>
    <w:p w:rsidR="003D4BDF" w:rsidRPr="00EB173B" w:rsidRDefault="004F1E85" w:rsidP="005B6EE4">
      <w:pPr>
        <w:spacing w:line="600" w:lineRule="exact"/>
        <w:ind w:firstLineChars="200" w:firstLine="640"/>
        <w:jc w:val="left"/>
        <w:rPr>
          <w:rFonts w:ascii="方正黑体_GBK" w:eastAsia="方正黑体_GBK" w:hAnsiTheme="majorEastAsia" w:cs="Times New Roman"/>
          <w:sz w:val="32"/>
          <w:szCs w:val="32"/>
        </w:rPr>
      </w:pPr>
      <w:r w:rsidRPr="00EB173B">
        <w:rPr>
          <w:rFonts w:ascii="方正黑体_GBK" w:eastAsia="方正黑体_GBK" w:hAnsiTheme="majorEastAsia" w:cs="Times New Roman" w:hint="eastAsia"/>
          <w:sz w:val="32"/>
          <w:szCs w:val="32"/>
        </w:rPr>
        <w:t>一、参加监测评价的专业范围</w:t>
      </w:r>
    </w:p>
    <w:p w:rsidR="004F1E85" w:rsidRPr="005B6EE4" w:rsidRDefault="004F1E85" w:rsidP="005B6EE4">
      <w:pPr>
        <w:spacing w:line="600" w:lineRule="exact"/>
        <w:ind w:firstLineChars="200" w:firstLine="640"/>
        <w:jc w:val="left"/>
        <w:rPr>
          <w:rFonts w:ascii="方正仿宋_GBK" w:eastAsia="方正仿宋_GBK" w:hAnsiTheme="majorEastAsia" w:cs="Times New Roman"/>
          <w:sz w:val="32"/>
          <w:szCs w:val="32"/>
        </w:rPr>
      </w:pPr>
      <w:r w:rsidRPr="005B6EE4">
        <w:rPr>
          <w:rFonts w:ascii="方正仿宋_GBK" w:eastAsia="方正仿宋_GBK" w:hAnsiTheme="majorEastAsia" w:cs="Times New Roman" w:hint="eastAsia"/>
          <w:sz w:val="32"/>
          <w:szCs w:val="32"/>
        </w:rPr>
        <w:t>截止2022年8月，已有两届毕业生的本科专业必须参加监测评价，已申请停办（停招）的专业可不</w:t>
      </w:r>
      <w:r w:rsidR="00835075" w:rsidRPr="005B6EE4">
        <w:rPr>
          <w:rFonts w:ascii="方正仿宋_GBK" w:eastAsia="方正仿宋_GBK" w:hAnsiTheme="majorEastAsia" w:cs="Times New Roman" w:hint="eastAsia"/>
          <w:sz w:val="32"/>
          <w:szCs w:val="32"/>
        </w:rPr>
        <w:t>参加监测评价</w:t>
      </w:r>
      <w:r w:rsidRPr="005B6EE4">
        <w:rPr>
          <w:rFonts w:ascii="方正仿宋_GBK" w:eastAsia="方正仿宋_GBK" w:hAnsiTheme="majorEastAsia" w:cs="Times New Roman" w:hint="eastAsia"/>
          <w:sz w:val="32"/>
          <w:szCs w:val="32"/>
        </w:rPr>
        <w:t>。</w:t>
      </w:r>
    </w:p>
    <w:p w:rsidR="00835075" w:rsidRPr="00EB173B" w:rsidRDefault="00835075" w:rsidP="005B6EE4">
      <w:pPr>
        <w:spacing w:line="600" w:lineRule="exact"/>
        <w:ind w:firstLineChars="200" w:firstLine="640"/>
        <w:jc w:val="left"/>
        <w:rPr>
          <w:rFonts w:ascii="方正黑体_GBK" w:eastAsia="方正黑体_GBK" w:hAnsiTheme="majorEastAsia" w:cs="Times New Roman"/>
          <w:sz w:val="32"/>
          <w:szCs w:val="32"/>
        </w:rPr>
      </w:pPr>
      <w:r w:rsidRPr="00EB173B">
        <w:rPr>
          <w:rFonts w:ascii="方正黑体_GBK" w:eastAsia="方正黑体_GBK" w:hAnsiTheme="majorEastAsia" w:cs="Times New Roman" w:hint="eastAsia"/>
          <w:sz w:val="32"/>
          <w:szCs w:val="32"/>
        </w:rPr>
        <w:t>二、专业监测评价的</w:t>
      </w:r>
      <w:r w:rsidR="00884343" w:rsidRPr="00EB173B">
        <w:rPr>
          <w:rFonts w:ascii="方正黑体_GBK" w:eastAsia="方正黑体_GBK" w:hAnsiTheme="majorEastAsia" w:cs="Times New Roman" w:hint="eastAsia"/>
          <w:sz w:val="32"/>
          <w:szCs w:val="32"/>
        </w:rPr>
        <w:t>方式</w:t>
      </w:r>
    </w:p>
    <w:p w:rsidR="00884343" w:rsidRPr="005B6EE4" w:rsidRDefault="00884343" w:rsidP="005B6EE4">
      <w:pPr>
        <w:spacing w:line="600" w:lineRule="exact"/>
        <w:ind w:firstLineChars="200" w:firstLine="640"/>
        <w:rPr>
          <w:rFonts w:ascii="方正仿宋_GBK" w:eastAsia="方正仿宋_GBK" w:hAnsiTheme="majorEastAsia" w:cs="Times New Roman"/>
          <w:sz w:val="32"/>
          <w:szCs w:val="32"/>
        </w:rPr>
      </w:pPr>
      <w:r w:rsidRPr="005B6EE4">
        <w:rPr>
          <w:rFonts w:ascii="方正仿宋_GBK" w:eastAsia="方正仿宋_GBK" w:hAnsiTheme="majorEastAsia" w:cs="Times New Roman" w:hint="eastAsia"/>
          <w:sz w:val="32"/>
          <w:szCs w:val="32"/>
        </w:rPr>
        <w:t>专业监测评价在市教委开发的“专业监测评价平台”</w:t>
      </w:r>
      <w:r w:rsidR="00EE7327">
        <w:rPr>
          <w:rFonts w:ascii="方正仿宋_GBK" w:eastAsia="方正仿宋_GBK" w:hAnsiTheme="majorEastAsia" w:cs="Times New Roman" w:hint="eastAsia"/>
          <w:sz w:val="32"/>
          <w:szCs w:val="32"/>
        </w:rPr>
        <w:t>完成</w:t>
      </w:r>
      <w:r w:rsidR="00EE7327" w:rsidRPr="00EE7327">
        <w:rPr>
          <w:rFonts w:ascii="方正仿宋_GBK" w:eastAsia="方正仿宋_GBK" w:hAnsiTheme="majorEastAsia" w:cs="Times New Roman" w:hint="eastAsia"/>
          <w:sz w:val="32"/>
          <w:szCs w:val="32"/>
        </w:rPr>
        <w:t>专业数据填报、审核、评审工作</w:t>
      </w:r>
      <w:r w:rsidR="00EE7327">
        <w:rPr>
          <w:rFonts w:ascii="方正仿宋_GBK" w:eastAsia="方正仿宋_GBK" w:hAnsiTheme="majorEastAsia" w:cs="Times New Roman" w:hint="eastAsia"/>
          <w:sz w:val="32"/>
          <w:szCs w:val="32"/>
        </w:rPr>
        <w:t>。</w:t>
      </w:r>
      <w:r w:rsidRPr="005B6EE4">
        <w:rPr>
          <w:rFonts w:ascii="方正仿宋_GBK" w:eastAsia="方正仿宋_GBK" w:hAnsiTheme="majorEastAsia" w:cs="Times New Roman" w:hint="eastAsia"/>
          <w:sz w:val="32"/>
          <w:szCs w:val="32"/>
        </w:rPr>
        <w:t>各专业在“专业监测评价平台”上按照</w:t>
      </w:r>
      <w:r w:rsidR="005B6EE4" w:rsidRPr="005B6EE4">
        <w:rPr>
          <w:rFonts w:ascii="方正仿宋_GBK" w:eastAsia="方正仿宋_GBK" w:hAnsiTheme="majorEastAsia" w:cs="Times New Roman" w:hint="eastAsia"/>
          <w:sz w:val="32"/>
          <w:szCs w:val="32"/>
        </w:rPr>
        <w:t>《重庆市普通高等学校本科专业监测评价指标体系（试行）》（附件1）</w:t>
      </w:r>
      <w:r w:rsidRPr="005B6EE4">
        <w:rPr>
          <w:rFonts w:ascii="方正仿宋_GBK" w:eastAsia="方正仿宋_GBK" w:hAnsiTheme="majorEastAsia" w:cs="Times New Roman" w:hint="eastAsia"/>
          <w:sz w:val="32"/>
          <w:szCs w:val="32"/>
        </w:rPr>
        <w:t>填报相关信息，</w:t>
      </w:r>
      <w:r w:rsidR="009B472F" w:rsidRPr="005B6EE4">
        <w:rPr>
          <w:rFonts w:ascii="方正仿宋_GBK" w:eastAsia="方正仿宋_GBK" w:hAnsiTheme="majorEastAsia" w:cs="Times New Roman" w:hint="eastAsia"/>
          <w:sz w:val="32"/>
          <w:szCs w:val="32"/>
        </w:rPr>
        <w:t>经学校审核，提交市教委后，</w:t>
      </w:r>
      <w:r w:rsidR="005B6EE4" w:rsidRPr="005B6EE4">
        <w:rPr>
          <w:rFonts w:ascii="方正仿宋_GBK" w:eastAsia="方正仿宋_GBK" w:hAnsiTheme="majorEastAsia" w:cs="Times New Roman" w:hint="eastAsia"/>
          <w:sz w:val="32"/>
          <w:szCs w:val="32"/>
        </w:rPr>
        <w:t>采用“定量+定性”相结合的方式进行打分，定量指标通过专业监测评价平台根据评分规则自动计算结</w:t>
      </w:r>
      <w:r w:rsidR="005B6EE4" w:rsidRPr="005B6EE4">
        <w:rPr>
          <w:rFonts w:ascii="方正仿宋_GBK" w:eastAsia="方正仿宋_GBK" w:hAnsiTheme="majorEastAsia" w:cs="Times New Roman" w:hint="eastAsia"/>
          <w:sz w:val="32"/>
          <w:szCs w:val="32"/>
        </w:rPr>
        <w:lastRenderedPageBreak/>
        <w:t>果，定性指标由市教委组织专家依托专业监测评价平台评价打分，然后，市教委根据教育部普通高等学校本科专业目录，</w:t>
      </w:r>
      <w:r w:rsidR="009B472F" w:rsidRPr="005B6EE4">
        <w:rPr>
          <w:rFonts w:ascii="方正仿宋_GBK" w:eastAsia="方正仿宋_GBK" w:hAnsiTheme="majorEastAsia" w:cs="Times New Roman" w:hint="eastAsia"/>
          <w:sz w:val="32"/>
          <w:szCs w:val="32"/>
        </w:rPr>
        <w:t>结合我市本科专业布点实际，按专业大类或相近专业大类合理划分监测评价序列，并将监测评价结果以整体排序和专业类排序两种方式分别划分</w:t>
      </w:r>
      <w:r w:rsidR="005B6EE4" w:rsidRPr="005B6EE4">
        <w:rPr>
          <w:rFonts w:ascii="方正仿宋_GBK" w:eastAsia="方正仿宋_GBK" w:hAnsiTheme="majorEastAsia" w:cs="Times New Roman" w:hint="eastAsia"/>
          <w:sz w:val="32"/>
          <w:szCs w:val="32"/>
        </w:rPr>
        <w:t>为</w:t>
      </w:r>
      <w:r w:rsidR="009B472F" w:rsidRPr="005B6EE4">
        <w:rPr>
          <w:rFonts w:ascii="方正仿宋_GBK" w:eastAsia="方正仿宋_GBK" w:hAnsiTheme="majorEastAsia" w:cs="Times New Roman" w:hint="eastAsia"/>
          <w:sz w:val="32"/>
          <w:szCs w:val="32"/>
        </w:rPr>
        <w:t>A档、B档、C档。</w:t>
      </w:r>
    </w:p>
    <w:p w:rsidR="00EA2B88" w:rsidRPr="00EA2B88" w:rsidRDefault="005B6EE4" w:rsidP="00EA2B88">
      <w:pPr>
        <w:spacing w:line="600" w:lineRule="exact"/>
        <w:ind w:firstLineChars="200" w:firstLine="640"/>
        <w:rPr>
          <w:rFonts w:ascii="Times New Roman" w:eastAsia="方正黑体_GBK" w:hAnsi="Times New Roman" w:cs="Times New Roman"/>
          <w:sz w:val="32"/>
          <w:szCs w:val="32"/>
        </w:rPr>
      </w:pPr>
      <w:r w:rsidRPr="00EA2B88">
        <w:rPr>
          <w:rFonts w:ascii="方正黑体_GBK" w:eastAsia="方正黑体_GBK" w:hAnsiTheme="majorEastAsia" w:cs="Times New Roman" w:hint="eastAsia"/>
          <w:sz w:val="32"/>
          <w:szCs w:val="32"/>
        </w:rPr>
        <w:t>三、</w:t>
      </w:r>
      <w:r w:rsidR="00EA2B88" w:rsidRPr="00EB173B">
        <w:rPr>
          <w:rFonts w:ascii="方正黑体_GBK" w:eastAsia="方正黑体_GBK" w:hAnsiTheme="majorEastAsia" w:cs="Times New Roman" w:hint="eastAsia"/>
          <w:sz w:val="32"/>
          <w:szCs w:val="32"/>
        </w:rPr>
        <w:t>专业监测评价</w:t>
      </w:r>
      <w:r w:rsidR="00EA2B88" w:rsidRPr="00EA2B88">
        <w:rPr>
          <w:rFonts w:ascii="Times New Roman" w:eastAsia="方正黑体_GBK" w:hAnsi="Times New Roman" w:cs="Times New Roman"/>
          <w:sz w:val="32"/>
          <w:szCs w:val="32"/>
        </w:rPr>
        <w:t>结果运用</w:t>
      </w:r>
    </w:p>
    <w:p w:rsidR="00EA2B88" w:rsidRPr="005E0B1E" w:rsidRDefault="00EA2B88" w:rsidP="00EA2B88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市教委将</w:t>
      </w:r>
      <w:r w:rsidRPr="005E0B1E">
        <w:rPr>
          <w:rFonts w:ascii="Times New Roman" w:eastAsia="方正仿宋_GBK" w:hAnsi="Times New Roman" w:cs="Times New Roman"/>
          <w:sz w:val="32"/>
          <w:szCs w:val="32"/>
        </w:rPr>
        <w:t>在一定范围内公布专业监测评价结果，并作为专业建设有关市级项目申报和验收，下一年度高校新专业申报，招生计划分配，一流专业和紧缺急需专业生均拨款经费标准等方面的参考依据。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还将</w:t>
      </w:r>
      <w:r w:rsidRPr="005E0B1E">
        <w:rPr>
          <w:rFonts w:ascii="Times New Roman" w:eastAsia="方正仿宋_GBK" w:hAnsi="Times New Roman" w:cs="Times New Roman"/>
          <w:sz w:val="32"/>
          <w:szCs w:val="32"/>
        </w:rPr>
        <w:t>建立专业监测评价</w:t>
      </w:r>
      <w:r w:rsidRPr="005E0B1E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5E0B1E">
        <w:rPr>
          <w:rFonts w:ascii="Times New Roman" w:eastAsia="方正仿宋_GBK" w:hAnsi="Times New Roman" w:cs="Times New Roman"/>
          <w:sz w:val="32"/>
          <w:szCs w:val="32"/>
        </w:rPr>
        <w:t>灰名单</w:t>
      </w:r>
      <w:r w:rsidRPr="005E0B1E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5E0B1E">
        <w:rPr>
          <w:rFonts w:ascii="Times New Roman" w:eastAsia="方正仿宋_GBK" w:hAnsi="Times New Roman" w:cs="Times New Roman"/>
          <w:sz w:val="32"/>
          <w:szCs w:val="32"/>
        </w:rPr>
        <w:t>预警制度，将连续</w:t>
      </w:r>
      <w:r w:rsidRPr="005E0B1E">
        <w:rPr>
          <w:rFonts w:ascii="Times New Roman" w:eastAsia="方正仿宋_GBK" w:hAnsi="Times New Roman" w:cs="Times New Roman"/>
          <w:sz w:val="32"/>
          <w:szCs w:val="32"/>
        </w:rPr>
        <w:t>3</w:t>
      </w:r>
      <w:r w:rsidRPr="005E0B1E">
        <w:rPr>
          <w:rFonts w:ascii="Times New Roman" w:eastAsia="方正仿宋_GBK" w:hAnsi="Times New Roman" w:cs="Times New Roman"/>
          <w:sz w:val="32"/>
          <w:szCs w:val="32"/>
        </w:rPr>
        <w:t>年监测评价效果较差的专业纳入</w:t>
      </w:r>
      <w:r w:rsidRPr="005E0B1E">
        <w:rPr>
          <w:rFonts w:ascii="Times New Roman" w:eastAsia="方正仿宋_GBK" w:hAnsi="Times New Roman" w:cs="Times New Roman"/>
          <w:sz w:val="32"/>
          <w:szCs w:val="32"/>
        </w:rPr>
        <w:t>“</w:t>
      </w:r>
      <w:r w:rsidRPr="005E0B1E">
        <w:rPr>
          <w:rFonts w:ascii="Times New Roman" w:eastAsia="方正仿宋_GBK" w:hAnsi="Times New Roman" w:cs="Times New Roman"/>
          <w:sz w:val="32"/>
          <w:szCs w:val="32"/>
        </w:rPr>
        <w:t>灰名单</w:t>
      </w:r>
      <w:r w:rsidRPr="005E0B1E">
        <w:rPr>
          <w:rFonts w:ascii="Times New Roman" w:eastAsia="方正仿宋_GBK" w:hAnsi="Times New Roman" w:cs="Times New Roman"/>
          <w:sz w:val="32"/>
          <w:szCs w:val="32"/>
        </w:rPr>
        <w:t>”</w:t>
      </w:r>
      <w:r w:rsidRPr="005E0B1E">
        <w:rPr>
          <w:rFonts w:ascii="Times New Roman" w:eastAsia="方正仿宋_GBK" w:hAnsi="Times New Roman" w:cs="Times New Roman"/>
          <w:sz w:val="32"/>
          <w:szCs w:val="32"/>
        </w:rPr>
        <w:t>，在一定范围内进行通报。</w:t>
      </w:r>
    </w:p>
    <w:p w:rsidR="009B472F" w:rsidRPr="00EA2B88" w:rsidRDefault="00EA2B88" w:rsidP="00EA2B88">
      <w:pPr>
        <w:spacing w:line="600" w:lineRule="exact"/>
        <w:ind w:firstLineChars="200" w:firstLine="640"/>
        <w:rPr>
          <w:rFonts w:ascii="方正黑体_GBK" w:eastAsia="方正黑体_GBK" w:hAnsiTheme="majorEastAsia" w:cs="Times New Roman"/>
          <w:sz w:val="32"/>
          <w:szCs w:val="32"/>
        </w:rPr>
      </w:pPr>
      <w:r w:rsidRPr="00EA2B88">
        <w:rPr>
          <w:rFonts w:ascii="方正黑体_GBK" w:eastAsia="方正黑体_GBK" w:hAnsiTheme="majorEastAsia" w:cs="Times New Roman" w:hint="eastAsia"/>
          <w:sz w:val="32"/>
          <w:szCs w:val="32"/>
        </w:rPr>
        <w:t>四、</w:t>
      </w:r>
      <w:r w:rsidRPr="00EB173B">
        <w:rPr>
          <w:rFonts w:ascii="方正黑体_GBK" w:eastAsia="方正黑体_GBK" w:hAnsiTheme="majorEastAsia" w:cs="Times New Roman" w:hint="eastAsia"/>
          <w:sz w:val="32"/>
          <w:szCs w:val="32"/>
        </w:rPr>
        <w:t>专业监测评价</w:t>
      </w:r>
      <w:r>
        <w:rPr>
          <w:rFonts w:ascii="方正黑体_GBK" w:eastAsia="方正黑体_GBK" w:hAnsiTheme="majorEastAsia" w:cs="Times New Roman" w:hint="eastAsia"/>
          <w:sz w:val="32"/>
          <w:szCs w:val="32"/>
        </w:rPr>
        <w:t>工作安排</w:t>
      </w:r>
    </w:p>
    <w:p w:rsidR="00EB173B" w:rsidRPr="001B4536" w:rsidRDefault="00EA2B88" w:rsidP="001B4536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1.</w:t>
      </w:r>
      <w:r w:rsidR="001B4536" w:rsidRPr="001B4536">
        <w:rPr>
          <w:rFonts w:ascii="Times New Roman" w:eastAsia="方正仿宋_GBK" w:hAnsi="Times New Roman" w:cs="Times New Roman" w:hint="eastAsia"/>
          <w:sz w:val="32"/>
          <w:szCs w:val="32"/>
        </w:rPr>
        <w:t>填报学院管理员</w:t>
      </w:r>
    </w:p>
    <w:p w:rsidR="001B4536" w:rsidRPr="001B4536" w:rsidRDefault="001B4536" w:rsidP="001B4536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根据“专业监测评价平台”操作说明，请各二级学院确定一名学院管理员（原则上为分管教学的副院长），</w:t>
      </w:r>
      <w:r w:rsidR="00C46147">
        <w:rPr>
          <w:rFonts w:ascii="Times New Roman" w:eastAsia="方正仿宋_GBK" w:hAnsi="Times New Roman" w:cs="Times New Roman" w:hint="eastAsia"/>
          <w:sz w:val="32"/>
          <w:szCs w:val="32"/>
        </w:rPr>
        <w:t>并</w:t>
      </w: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填写《学院管理员信息表》（附件</w:t>
      </w: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 w:rsidR="00C46147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:rsidR="001B4536" w:rsidRDefault="001B4536" w:rsidP="001B4536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2.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评估中心</w:t>
      </w:r>
      <w:r w:rsidR="00EE7327">
        <w:rPr>
          <w:rFonts w:ascii="Times New Roman" w:eastAsia="方正仿宋_GBK" w:hAnsi="Times New Roman" w:cs="Times New Roman" w:hint="eastAsia"/>
          <w:sz w:val="32"/>
          <w:szCs w:val="32"/>
        </w:rPr>
        <w:t>添加</w:t>
      </w:r>
      <w:r w:rsidR="00EE7327" w:rsidRPr="00EE7327">
        <w:rPr>
          <w:rFonts w:ascii="Times New Roman" w:eastAsia="方正仿宋_GBK" w:hAnsi="Times New Roman" w:cs="Times New Roman" w:hint="eastAsia"/>
          <w:sz w:val="32"/>
          <w:szCs w:val="32"/>
        </w:rPr>
        <w:t>学院</w:t>
      </w:r>
      <w:r w:rsidR="00EE7327">
        <w:rPr>
          <w:rFonts w:ascii="Times New Roman" w:eastAsia="方正仿宋_GBK" w:hAnsi="Times New Roman" w:cs="Times New Roman" w:hint="eastAsia"/>
          <w:sz w:val="32"/>
          <w:szCs w:val="32"/>
        </w:rPr>
        <w:t>及</w:t>
      </w:r>
      <w:r w:rsidR="00EE7327" w:rsidRPr="00EE7327">
        <w:rPr>
          <w:rFonts w:ascii="Times New Roman" w:eastAsia="方正仿宋_GBK" w:hAnsi="Times New Roman" w:cs="Times New Roman" w:hint="eastAsia"/>
          <w:sz w:val="32"/>
          <w:szCs w:val="32"/>
        </w:rPr>
        <w:t>学院管理员</w:t>
      </w:r>
      <w:r w:rsidR="00EE7327">
        <w:rPr>
          <w:rFonts w:ascii="Times New Roman" w:eastAsia="方正仿宋_GBK" w:hAnsi="Times New Roman" w:cs="Times New Roman" w:hint="eastAsia"/>
          <w:sz w:val="32"/>
          <w:szCs w:val="32"/>
        </w:rPr>
        <w:t>信息</w:t>
      </w:r>
    </w:p>
    <w:p w:rsidR="00EE7327" w:rsidRPr="00EE7327" w:rsidRDefault="00EE7327" w:rsidP="001B4536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评估中心工作人员在</w:t>
      </w: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“专业监测评价平台”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上添加各学院及</w:t>
      </w:r>
      <w:r w:rsidRPr="00EE7327">
        <w:rPr>
          <w:rFonts w:ascii="Times New Roman" w:eastAsia="方正仿宋_GBK" w:hAnsi="Times New Roman" w:cs="Times New Roman" w:hint="eastAsia"/>
          <w:sz w:val="32"/>
          <w:szCs w:val="32"/>
        </w:rPr>
        <w:t>学院管理员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信息</w:t>
      </w:r>
      <w:r w:rsidR="00500897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="00500897" w:rsidRPr="001B4536">
        <w:rPr>
          <w:rFonts w:ascii="Times New Roman" w:eastAsia="方正仿宋_GBK" w:hAnsi="Times New Roman" w:cs="Times New Roman"/>
          <w:sz w:val="32"/>
          <w:szCs w:val="32"/>
        </w:rPr>
        <w:t>一个学</w:t>
      </w:r>
      <w:r w:rsidR="00500897" w:rsidRPr="001B4536">
        <w:rPr>
          <w:rFonts w:ascii="Times New Roman" w:eastAsia="方正仿宋_GBK" w:hAnsi="Times New Roman" w:cs="Times New Roman" w:hint="eastAsia"/>
          <w:sz w:val="32"/>
          <w:szCs w:val="32"/>
        </w:rPr>
        <w:t>院</w:t>
      </w:r>
      <w:r w:rsidR="00500897" w:rsidRPr="001B4536">
        <w:rPr>
          <w:rFonts w:ascii="Times New Roman" w:eastAsia="方正仿宋_GBK" w:hAnsi="Times New Roman" w:cs="Times New Roman"/>
          <w:sz w:val="32"/>
          <w:szCs w:val="32"/>
        </w:rPr>
        <w:t>只能</w:t>
      </w:r>
      <w:r w:rsidR="00500897">
        <w:rPr>
          <w:rFonts w:ascii="Times New Roman" w:eastAsia="方正仿宋_GBK" w:hAnsi="Times New Roman" w:cs="Times New Roman" w:hint="eastAsia"/>
          <w:sz w:val="32"/>
          <w:szCs w:val="32"/>
        </w:rPr>
        <w:t>添加</w:t>
      </w:r>
      <w:r w:rsidR="00500897" w:rsidRPr="001B4536">
        <w:rPr>
          <w:rFonts w:ascii="Times New Roman" w:eastAsia="方正仿宋_GBK" w:hAnsi="Times New Roman" w:cs="Times New Roman"/>
          <w:sz w:val="32"/>
          <w:szCs w:val="32"/>
        </w:rPr>
        <w:t>一个管理员</w:t>
      </w:r>
      <w:r w:rsidR="00500897">
        <w:rPr>
          <w:rFonts w:ascii="Times New Roman" w:eastAsia="方正仿宋_GBK" w:hAnsi="Times New Roman" w:cs="Times New Roman" w:hint="eastAsia"/>
          <w:sz w:val="32"/>
          <w:szCs w:val="32"/>
        </w:rPr>
        <w:t>）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，生成</w:t>
      </w:r>
      <w:r w:rsidR="00500897" w:rsidRPr="00EE7327">
        <w:rPr>
          <w:rFonts w:ascii="Times New Roman" w:eastAsia="方正仿宋_GBK" w:hAnsi="Times New Roman" w:cs="Times New Roman" w:hint="eastAsia"/>
          <w:sz w:val="32"/>
          <w:szCs w:val="32"/>
        </w:rPr>
        <w:t>学院管理员</w:t>
      </w:r>
      <w:r w:rsidR="00500897">
        <w:rPr>
          <w:rFonts w:ascii="Times New Roman" w:eastAsia="方正仿宋_GBK" w:hAnsi="Times New Roman" w:cs="Times New Roman" w:hint="eastAsia"/>
          <w:sz w:val="32"/>
          <w:szCs w:val="32"/>
        </w:rPr>
        <w:t>的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用户名和初始密码</w:t>
      </w:r>
      <w:r w:rsidR="00500897">
        <w:rPr>
          <w:rFonts w:ascii="Times New Roman" w:eastAsia="方正仿宋_GBK" w:hAnsi="Times New Roman" w:cs="Times New Roman" w:hint="eastAsia"/>
          <w:sz w:val="32"/>
          <w:szCs w:val="32"/>
        </w:rPr>
        <w:t>，并下达给</w:t>
      </w:r>
      <w:r w:rsidR="00500897" w:rsidRPr="00EE7327">
        <w:rPr>
          <w:rFonts w:ascii="Times New Roman" w:eastAsia="方正仿宋_GBK" w:hAnsi="Times New Roman" w:cs="Times New Roman" w:hint="eastAsia"/>
          <w:sz w:val="32"/>
          <w:szCs w:val="32"/>
        </w:rPr>
        <w:t>学院管理员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</w:p>
    <w:p w:rsidR="001B4536" w:rsidRPr="001B4536" w:rsidRDefault="001B4536" w:rsidP="001B4536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3.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学院管理员</w:t>
      </w:r>
      <w:r w:rsidR="00EE7327">
        <w:rPr>
          <w:rFonts w:ascii="Times New Roman" w:eastAsia="方正仿宋_GBK" w:hAnsi="Times New Roman" w:cs="Times New Roman" w:hint="eastAsia"/>
          <w:sz w:val="32"/>
          <w:szCs w:val="32"/>
        </w:rPr>
        <w:t>添加专业及专业</w:t>
      </w:r>
      <w:r w:rsidR="00EE7327" w:rsidRPr="00EE7327">
        <w:rPr>
          <w:rFonts w:ascii="Times New Roman" w:eastAsia="方正仿宋_GBK" w:hAnsi="Times New Roman" w:cs="Times New Roman" w:hint="eastAsia"/>
          <w:sz w:val="32"/>
          <w:szCs w:val="32"/>
        </w:rPr>
        <w:t>管理员</w:t>
      </w:r>
      <w:r w:rsidR="00EE7327">
        <w:rPr>
          <w:rFonts w:ascii="Times New Roman" w:eastAsia="方正仿宋_GBK" w:hAnsi="Times New Roman" w:cs="Times New Roman" w:hint="eastAsia"/>
          <w:sz w:val="32"/>
          <w:szCs w:val="32"/>
        </w:rPr>
        <w:t>信息</w:t>
      </w:r>
    </w:p>
    <w:p w:rsidR="00EE7327" w:rsidRDefault="00EE7327" w:rsidP="001B4536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各学院管理员登录</w:t>
      </w:r>
      <w:r w:rsidR="00500897" w:rsidRPr="001B4536">
        <w:rPr>
          <w:rFonts w:ascii="Times New Roman" w:eastAsia="方正仿宋_GBK" w:hAnsi="Times New Roman" w:cs="Times New Roman" w:hint="eastAsia"/>
          <w:sz w:val="32"/>
          <w:szCs w:val="32"/>
        </w:rPr>
        <w:t>“专业监测评价平台”</w:t>
      </w:r>
      <w:r w:rsidR="00500897"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Pr="001B4536">
        <w:rPr>
          <w:rFonts w:ascii="Times New Roman" w:eastAsia="方正仿宋_GBK" w:hAnsi="Times New Roman" w:cs="Times New Roman"/>
          <w:sz w:val="32"/>
          <w:szCs w:val="32"/>
        </w:rPr>
        <w:t>平台网址为</w:t>
      </w:r>
      <w:hyperlink r:id="rId7" w:history="1">
        <w:r w:rsidRPr="001B4536">
          <w:rPr>
            <w:rFonts w:ascii="Times New Roman" w:eastAsia="方正仿宋_GBK" w:hAnsi="Times New Roman"/>
            <w:sz w:val="32"/>
            <w:szCs w:val="32"/>
          </w:rPr>
          <w:t>http://cqpme.cqupt.edu.cn/</w:t>
        </w:r>
      </w:hyperlink>
      <w:r w:rsidR="00500897">
        <w:rPr>
          <w:rFonts w:ascii="Times New Roman" w:eastAsia="方正仿宋_GBK" w:hAnsi="Times New Roman" w:cs="Times New Roman" w:hint="eastAsia"/>
          <w:sz w:val="32"/>
          <w:szCs w:val="32"/>
        </w:rPr>
        <w:t>），按照操作手册添加本学院的专业及专业</w:t>
      </w:r>
      <w:r w:rsidR="00500897" w:rsidRPr="00EE7327">
        <w:rPr>
          <w:rFonts w:ascii="Times New Roman" w:eastAsia="方正仿宋_GBK" w:hAnsi="Times New Roman" w:cs="Times New Roman" w:hint="eastAsia"/>
          <w:sz w:val="32"/>
          <w:szCs w:val="32"/>
        </w:rPr>
        <w:t>管理员</w:t>
      </w:r>
      <w:r w:rsidR="00500897">
        <w:rPr>
          <w:rFonts w:ascii="Times New Roman" w:eastAsia="方正仿宋_GBK" w:hAnsi="Times New Roman" w:cs="Times New Roman" w:hint="eastAsia"/>
          <w:sz w:val="32"/>
          <w:szCs w:val="32"/>
        </w:rPr>
        <w:t>信息（专业</w:t>
      </w:r>
      <w:r w:rsidR="00500897" w:rsidRPr="00EE7327">
        <w:rPr>
          <w:rFonts w:ascii="Times New Roman" w:eastAsia="方正仿宋_GBK" w:hAnsi="Times New Roman" w:cs="Times New Roman" w:hint="eastAsia"/>
          <w:sz w:val="32"/>
          <w:szCs w:val="32"/>
        </w:rPr>
        <w:t>管理员</w:t>
      </w:r>
      <w:r w:rsidR="00500897">
        <w:rPr>
          <w:rFonts w:ascii="Times New Roman" w:eastAsia="方正仿宋_GBK" w:hAnsi="Times New Roman" w:cs="Times New Roman" w:hint="eastAsia"/>
          <w:sz w:val="32"/>
          <w:szCs w:val="32"/>
        </w:rPr>
        <w:t>原则上为专业负责人，</w:t>
      </w:r>
      <w:r w:rsidR="00500897" w:rsidRPr="001B4536">
        <w:rPr>
          <w:rFonts w:ascii="Times New Roman" w:eastAsia="方正仿宋_GBK" w:hAnsi="Times New Roman" w:cs="Times New Roman"/>
          <w:sz w:val="32"/>
          <w:szCs w:val="32"/>
        </w:rPr>
        <w:t>一个</w:t>
      </w:r>
      <w:r w:rsidR="00500897">
        <w:rPr>
          <w:rFonts w:ascii="Times New Roman" w:eastAsia="方正仿宋_GBK" w:hAnsi="Times New Roman" w:cs="Times New Roman" w:hint="eastAsia"/>
          <w:sz w:val="32"/>
          <w:szCs w:val="32"/>
        </w:rPr>
        <w:t>专业</w:t>
      </w:r>
      <w:r w:rsidR="00500897" w:rsidRPr="001B4536">
        <w:rPr>
          <w:rFonts w:ascii="Times New Roman" w:eastAsia="方正仿宋_GBK" w:hAnsi="Times New Roman" w:cs="Times New Roman"/>
          <w:sz w:val="32"/>
          <w:szCs w:val="32"/>
        </w:rPr>
        <w:t>只能</w:t>
      </w:r>
      <w:r w:rsidR="00500897">
        <w:rPr>
          <w:rFonts w:ascii="Times New Roman" w:eastAsia="方正仿宋_GBK" w:hAnsi="Times New Roman" w:cs="Times New Roman" w:hint="eastAsia"/>
          <w:sz w:val="32"/>
          <w:szCs w:val="32"/>
        </w:rPr>
        <w:t>添加</w:t>
      </w:r>
      <w:r w:rsidR="00500897" w:rsidRPr="001B4536">
        <w:rPr>
          <w:rFonts w:ascii="Times New Roman" w:eastAsia="方正仿宋_GBK" w:hAnsi="Times New Roman" w:cs="Times New Roman"/>
          <w:sz w:val="32"/>
          <w:szCs w:val="32"/>
        </w:rPr>
        <w:t>一个管理员</w:t>
      </w:r>
      <w:r w:rsidR="00500897">
        <w:rPr>
          <w:rFonts w:ascii="Times New Roman" w:eastAsia="方正仿宋_GBK" w:hAnsi="Times New Roman" w:cs="Times New Roman" w:hint="eastAsia"/>
          <w:sz w:val="32"/>
          <w:szCs w:val="32"/>
        </w:rPr>
        <w:t>），生成专业管理员的用户名和初始密码并下达给专业管理员。</w:t>
      </w:r>
    </w:p>
    <w:p w:rsidR="00500897" w:rsidRDefault="00500897" w:rsidP="001B4536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4.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专业</w:t>
      </w:r>
      <w:r w:rsidRPr="00EE7327">
        <w:rPr>
          <w:rFonts w:ascii="Times New Roman" w:eastAsia="方正仿宋_GBK" w:hAnsi="Times New Roman" w:cs="Times New Roman" w:hint="eastAsia"/>
          <w:sz w:val="32"/>
          <w:szCs w:val="32"/>
        </w:rPr>
        <w:t>管理员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填报信息</w:t>
      </w:r>
    </w:p>
    <w:p w:rsidR="00500897" w:rsidRDefault="00500897" w:rsidP="001B4536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各专业管理员登录</w:t>
      </w: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“专业监测评价平台”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（</w:t>
      </w:r>
      <w:r w:rsidRPr="001B4536">
        <w:rPr>
          <w:rFonts w:ascii="Times New Roman" w:eastAsia="方正仿宋_GBK" w:hAnsi="Times New Roman" w:cs="Times New Roman"/>
          <w:sz w:val="32"/>
          <w:szCs w:val="32"/>
        </w:rPr>
        <w:t>平台网址为</w:t>
      </w:r>
      <w:hyperlink r:id="rId8" w:history="1">
        <w:r w:rsidRPr="001B4536">
          <w:rPr>
            <w:rFonts w:ascii="Times New Roman" w:eastAsia="方正仿宋_GBK" w:hAnsi="Times New Roman"/>
            <w:sz w:val="32"/>
            <w:szCs w:val="32"/>
          </w:rPr>
          <w:t>http://cqpme.cqupt.edu.cn/</w:t>
        </w:r>
      </w:hyperlink>
      <w:r>
        <w:rPr>
          <w:rFonts w:ascii="Times New Roman" w:eastAsia="方正仿宋_GBK" w:hAnsi="Times New Roman" w:cs="Times New Roman" w:hint="eastAsia"/>
          <w:sz w:val="32"/>
          <w:szCs w:val="32"/>
        </w:rPr>
        <w:t>），按照操作手册如实填写本专业各监测指标的内容（每次填写时注意点击保存按钮进行保存，以免填写内容丢失），填写完毕后，提交学院审核。</w:t>
      </w:r>
    </w:p>
    <w:p w:rsidR="00500897" w:rsidRDefault="00500897" w:rsidP="001B4536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5.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学院审核</w:t>
      </w:r>
    </w:p>
    <w:p w:rsidR="00500897" w:rsidRDefault="00500897" w:rsidP="001B4536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学院管理员登录</w:t>
      </w: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“专业监测评价平台”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，对各专业填写的内容进行</w:t>
      </w:r>
      <w:r w:rsidR="00C46147">
        <w:rPr>
          <w:rFonts w:ascii="Times New Roman" w:eastAsia="方正仿宋_GBK" w:hAnsi="Times New Roman" w:cs="Times New Roman" w:hint="eastAsia"/>
          <w:sz w:val="32"/>
          <w:szCs w:val="32"/>
        </w:rPr>
        <w:t>严格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审核</w:t>
      </w:r>
      <w:r w:rsidR="00C46147">
        <w:rPr>
          <w:rFonts w:ascii="Times New Roman" w:eastAsia="方正仿宋_GBK" w:hAnsi="Times New Roman" w:cs="Times New Roman" w:hint="eastAsia"/>
          <w:sz w:val="32"/>
          <w:szCs w:val="32"/>
        </w:rPr>
        <w:t>，对填报内容存在问题的专业，应驳回给专业重新填报，专业填报内容通过审核后提交学校审核，</w:t>
      </w:r>
      <w:r w:rsidR="00C46147" w:rsidRPr="001B4536">
        <w:rPr>
          <w:rFonts w:ascii="Times New Roman" w:eastAsia="方正仿宋_GBK" w:hAnsi="Times New Roman" w:cs="Times New Roman"/>
          <w:sz w:val="32"/>
          <w:szCs w:val="32"/>
        </w:rPr>
        <w:t>并</w:t>
      </w:r>
      <w:r w:rsidR="00C46147">
        <w:rPr>
          <w:rFonts w:ascii="Times New Roman" w:eastAsia="方正仿宋_GBK" w:hAnsi="Times New Roman" w:cs="Times New Roman" w:hint="eastAsia"/>
          <w:sz w:val="32"/>
          <w:szCs w:val="32"/>
        </w:rPr>
        <w:t>导出</w:t>
      </w:r>
      <w:r w:rsidR="00C46147" w:rsidRPr="001B4536">
        <w:rPr>
          <w:rFonts w:ascii="Times New Roman" w:eastAsia="方正仿宋_GBK" w:hAnsi="Times New Roman" w:cs="Times New Roman"/>
          <w:sz w:val="32"/>
          <w:szCs w:val="32"/>
        </w:rPr>
        <w:t>专业评估简况表</w:t>
      </w:r>
      <w:r w:rsidR="00C46147">
        <w:rPr>
          <w:rFonts w:ascii="Times New Roman" w:eastAsia="方正仿宋_GBK" w:hAnsi="Times New Roman" w:cs="Times New Roman" w:hint="eastAsia"/>
          <w:sz w:val="32"/>
          <w:szCs w:val="32"/>
        </w:rPr>
        <w:t>。</w:t>
      </w:r>
      <w:r w:rsidR="00C46147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</w:p>
    <w:p w:rsidR="00C46147" w:rsidRDefault="00C46147" w:rsidP="001B4536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6.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学校审核</w:t>
      </w:r>
    </w:p>
    <w:p w:rsidR="00C46147" w:rsidRDefault="00C46147" w:rsidP="001B4536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学校组织人员对各专业填报的内容再次进行审核，对填报内容存在问题的专业，将驳回给学院重新填报，直至专业填报内容通过审核再提交市教委评审。</w:t>
      </w:r>
    </w:p>
    <w:p w:rsidR="00C46147" w:rsidRPr="00C46147" w:rsidRDefault="00C46147" w:rsidP="001B4536">
      <w:pPr>
        <w:spacing w:line="600" w:lineRule="exact"/>
        <w:ind w:firstLineChars="200" w:firstLine="640"/>
        <w:rPr>
          <w:rFonts w:ascii="方正黑体_GBK" w:eastAsia="方正黑体_GBK" w:hAnsiTheme="majorEastAsia" w:cs="Times New Roman"/>
          <w:sz w:val="32"/>
          <w:szCs w:val="32"/>
        </w:rPr>
      </w:pPr>
      <w:r w:rsidRPr="00C46147">
        <w:rPr>
          <w:rFonts w:ascii="方正黑体_GBK" w:eastAsia="方正黑体_GBK" w:hAnsiTheme="majorEastAsia" w:cs="Times New Roman" w:hint="eastAsia"/>
          <w:sz w:val="32"/>
          <w:szCs w:val="32"/>
        </w:rPr>
        <w:t>五、</w:t>
      </w:r>
      <w:r w:rsidRPr="00EB173B">
        <w:rPr>
          <w:rFonts w:ascii="方正黑体_GBK" w:eastAsia="方正黑体_GBK" w:hAnsiTheme="majorEastAsia" w:cs="Times New Roman" w:hint="eastAsia"/>
          <w:sz w:val="32"/>
          <w:szCs w:val="32"/>
        </w:rPr>
        <w:t>专业监测评价</w:t>
      </w:r>
      <w:r>
        <w:rPr>
          <w:rFonts w:ascii="方正黑体_GBK" w:eastAsia="方正黑体_GBK" w:hAnsiTheme="majorEastAsia" w:cs="Times New Roman" w:hint="eastAsia"/>
          <w:sz w:val="32"/>
          <w:szCs w:val="32"/>
        </w:rPr>
        <w:t>工作要求</w:t>
      </w:r>
    </w:p>
    <w:p w:rsidR="00130D08" w:rsidRDefault="00C46147" w:rsidP="00C46147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>1.</w:t>
      </w:r>
      <w:r w:rsidRPr="00C46147">
        <w:rPr>
          <w:rFonts w:ascii="Times New Roman" w:eastAsia="方正仿宋_GBK" w:hAnsi="Times New Roman" w:cs="Times New Roman" w:hint="eastAsia"/>
          <w:sz w:val="32"/>
          <w:szCs w:val="32"/>
        </w:rPr>
        <w:t xml:space="preserve"> </w:t>
      </w: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专业监测评价</w:t>
      </w:r>
      <w:r w:rsidR="00130D08">
        <w:rPr>
          <w:rFonts w:ascii="Times New Roman" w:eastAsia="方正仿宋_GBK" w:hAnsi="Times New Roman" w:cs="Times New Roman" w:hint="eastAsia"/>
          <w:sz w:val="32"/>
          <w:szCs w:val="32"/>
        </w:rPr>
        <w:t>结果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事关</w:t>
      </w:r>
      <w:r w:rsidR="00130D08">
        <w:rPr>
          <w:rFonts w:ascii="Times New Roman" w:eastAsia="方正仿宋_GBK" w:hAnsi="Times New Roman" w:cs="Times New Roman" w:hint="eastAsia"/>
          <w:sz w:val="32"/>
          <w:szCs w:val="32"/>
        </w:rPr>
        <w:t>学校</w:t>
      </w:r>
      <w:r w:rsidR="00130D08" w:rsidRPr="005E0B1E">
        <w:rPr>
          <w:rFonts w:ascii="Times New Roman" w:eastAsia="方正仿宋_GBK" w:hAnsi="Times New Roman" w:cs="Times New Roman"/>
          <w:sz w:val="32"/>
          <w:szCs w:val="32"/>
        </w:rPr>
        <w:t>市级项目</w:t>
      </w:r>
      <w:r w:rsidR="00130D08">
        <w:rPr>
          <w:rFonts w:ascii="Times New Roman" w:eastAsia="方正仿宋_GBK" w:hAnsi="Times New Roman" w:cs="Times New Roman" w:hint="eastAsia"/>
          <w:sz w:val="32"/>
          <w:szCs w:val="32"/>
        </w:rPr>
        <w:t>、</w:t>
      </w:r>
      <w:r w:rsidR="00130D08" w:rsidRPr="005E0B1E">
        <w:rPr>
          <w:rFonts w:ascii="Times New Roman" w:eastAsia="方正仿宋_GBK" w:hAnsi="Times New Roman" w:cs="Times New Roman"/>
          <w:sz w:val="32"/>
          <w:szCs w:val="32"/>
        </w:rPr>
        <w:t>新专业申报，招生计划分配，一流专业和紧缺急需专业生均拨款经费标准</w:t>
      </w:r>
      <w:r w:rsidR="00130D08">
        <w:rPr>
          <w:rFonts w:ascii="Times New Roman" w:eastAsia="方正仿宋_GBK" w:hAnsi="Times New Roman" w:cs="Times New Roman" w:hint="eastAsia"/>
          <w:sz w:val="32"/>
          <w:szCs w:val="32"/>
        </w:rPr>
        <w:t>，各学院务必高度重视，组织人员充分总结专业建设思路、举措和成效，展示专业人才培养质量。</w:t>
      </w:r>
    </w:p>
    <w:p w:rsidR="00DD0BC1" w:rsidRPr="001B4536" w:rsidRDefault="00130D08" w:rsidP="00DD0BC1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lastRenderedPageBreak/>
        <w:t xml:space="preserve">2. 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按照市教委通知要求，学校需在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12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7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日前在平台上提材料，因此</w:t>
      </w: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时间紧，任务重，</w:t>
      </w:r>
      <w:r w:rsidR="00430E47">
        <w:rPr>
          <w:rFonts w:ascii="Times New Roman" w:eastAsia="方正仿宋_GBK" w:hAnsi="Times New Roman" w:cs="Times New Roman" w:hint="eastAsia"/>
          <w:sz w:val="32"/>
          <w:szCs w:val="32"/>
        </w:rPr>
        <w:t>各学院必须</w:t>
      </w:r>
      <w:r w:rsidR="00430E47" w:rsidRPr="001B4536">
        <w:rPr>
          <w:rFonts w:ascii="Times New Roman" w:eastAsia="方正仿宋_GBK" w:hAnsi="Times New Roman" w:cs="Times New Roman" w:hint="eastAsia"/>
          <w:sz w:val="32"/>
          <w:szCs w:val="32"/>
        </w:rPr>
        <w:t>于</w:t>
      </w:r>
      <w:r w:rsidR="00430E47" w:rsidRPr="001B4536">
        <w:rPr>
          <w:rFonts w:ascii="Times New Roman" w:eastAsia="方正仿宋_GBK" w:hAnsi="Times New Roman" w:cs="Times New Roman" w:hint="eastAsia"/>
          <w:sz w:val="32"/>
          <w:szCs w:val="32"/>
        </w:rPr>
        <w:t>11</w:t>
      </w:r>
      <w:r w:rsidR="00430E47" w:rsidRPr="001B4536">
        <w:rPr>
          <w:rFonts w:ascii="Times New Roman" w:eastAsia="方正仿宋_GBK" w:hAnsi="Times New Roman" w:cs="Times New Roman" w:hint="eastAsia"/>
          <w:sz w:val="32"/>
          <w:szCs w:val="32"/>
        </w:rPr>
        <w:t>月</w:t>
      </w:r>
      <w:r w:rsidR="00430E47" w:rsidRPr="001B4536">
        <w:rPr>
          <w:rFonts w:ascii="Times New Roman" w:eastAsia="方正仿宋_GBK" w:hAnsi="Times New Roman" w:cs="Times New Roman" w:hint="eastAsia"/>
          <w:sz w:val="32"/>
          <w:szCs w:val="32"/>
        </w:rPr>
        <w:t>2</w:t>
      </w:r>
      <w:r w:rsidR="00930157">
        <w:rPr>
          <w:rFonts w:ascii="Times New Roman" w:eastAsia="方正仿宋_GBK" w:hAnsi="Times New Roman" w:cs="Times New Roman" w:hint="eastAsia"/>
          <w:sz w:val="32"/>
          <w:szCs w:val="32"/>
        </w:rPr>
        <w:t>7</w:t>
      </w:r>
      <w:r w:rsidR="00430E47" w:rsidRPr="001B4536">
        <w:rPr>
          <w:rFonts w:ascii="Times New Roman" w:eastAsia="方正仿宋_GBK" w:hAnsi="Times New Roman" w:cs="Times New Roman" w:hint="eastAsia"/>
          <w:sz w:val="32"/>
          <w:szCs w:val="32"/>
        </w:rPr>
        <w:t>日</w:t>
      </w:r>
      <w:r w:rsidR="00430E47" w:rsidRPr="001B4536">
        <w:rPr>
          <w:rFonts w:ascii="Times New Roman" w:eastAsia="方正仿宋_GBK" w:hAnsi="Times New Roman" w:cs="Times New Roman" w:hint="eastAsia"/>
          <w:sz w:val="32"/>
          <w:szCs w:val="32"/>
        </w:rPr>
        <w:t>12:00</w:t>
      </w:r>
      <w:r w:rsidR="00430E47" w:rsidRPr="001B4536">
        <w:rPr>
          <w:rFonts w:ascii="Times New Roman" w:eastAsia="方正仿宋_GBK" w:hAnsi="Times New Roman" w:cs="Times New Roman"/>
          <w:sz w:val="32"/>
          <w:szCs w:val="32"/>
        </w:rPr>
        <w:t>前</w:t>
      </w:r>
      <w:r w:rsidR="00430E47">
        <w:rPr>
          <w:rFonts w:ascii="Times New Roman" w:eastAsia="方正仿宋_GBK" w:hAnsi="Times New Roman" w:cs="Times New Roman" w:hint="eastAsia"/>
          <w:sz w:val="32"/>
          <w:szCs w:val="32"/>
        </w:rPr>
        <w:t>将《</w:t>
      </w:r>
      <w:r w:rsidR="00430E47" w:rsidRPr="001B4536">
        <w:rPr>
          <w:rFonts w:ascii="Times New Roman" w:eastAsia="方正仿宋_GBK" w:hAnsi="Times New Roman" w:cs="Times New Roman" w:hint="eastAsia"/>
          <w:sz w:val="32"/>
          <w:szCs w:val="32"/>
        </w:rPr>
        <w:t>学院</w:t>
      </w:r>
      <w:r w:rsidR="00430E47" w:rsidRPr="001B4536">
        <w:rPr>
          <w:rFonts w:ascii="Times New Roman" w:eastAsia="方正仿宋_GBK" w:hAnsi="Times New Roman" w:cs="Times New Roman"/>
          <w:sz w:val="32"/>
          <w:szCs w:val="32"/>
        </w:rPr>
        <w:t>管理员信息表</w:t>
      </w:r>
      <w:r w:rsidR="00430E47">
        <w:rPr>
          <w:rFonts w:ascii="Times New Roman" w:eastAsia="方正仿宋_GBK" w:hAnsi="Times New Roman" w:cs="Times New Roman" w:hint="eastAsia"/>
          <w:sz w:val="32"/>
          <w:szCs w:val="32"/>
        </w:rPr>
        <w:t>》</w:t>
      </w:r>
      <w:hyperlink r:id="rId9" w:history="1">
        <w:r w:rsidR="00111DC9" w:rsidRPr="00111DC9">
          <w:rPr>
            <w:rFonts w:ascii="Times New Roman" w:eastAsia="方正仿宋_GBK" w:hAnsi="Times New Roman" w:hint="eastAsia"/>
            <w:sz w:val="32"/>
            <w:szCs w:val="32"/>
          </w:rPr>
          <w:t>电子版发送至电子邮箱</w:t>
        </w:r>
        <w:r w:rsidR="00111DC9" w:rsidRPr="00111DC9">
          <w:rPr>
            <w:rFonts w:ascii="Times New Roman" w:eastAsia="方正仿宋_GBK" w:hAnsi="Times New Roman" w:hint="eastAsia"/>
            <w:sz w:val="32"/>
            <w:szCs w:val="32"/>
          </w:rPr>
          <w:t>706499536@qq.com</w:t>
        </w:r>
      </w:hyperlink>
      <w:r w:rsidR="00111DC9">
        <w:rPr>
          <w:rFonts w:ascii="Times New Roman" w:eastAsia="方正仿宋_GBK" w:hAnsi="Times New Roman" w:cs="Times New Roman" w:hint="eastAsia"/>
          <w:sz w:val="32"/>
          <w:szCs w:val="32"/>
        </w:rPr>
        <w:t>，</w:t>
      </w:r>
      <w:r w:rsidR="00DD0BC1">
        <w:rPr>
          <w:rFonts w:ascii="Times New Roman" w:eastAsia="方正仿宋_GBK" w:hAnsi="Times New Roman" w:cs="Times New Roman" w:hint="eastAsia"/>
          <w:sz w:val="32"/>
          <w:szCs w:val="32"/>
        </w:rPr>
        <w:t>于</w:t>
      </w:r>
      <w:r w:rsidR="00DD0BC1" w:rsidRPr="001B4536">
        <w:rPr>
          <w:rFonts w:ascii="Times New Roman" w:eastAsia="方正仿宋_GBK" w:hAnsi="Times New Roman" w:cs="Times New Roman"/>
          <w:sz w:val="32"/>
          <w:szCs w:val="32"/>
        </w:rPr>
        <w:t>12</w:t>
      </w:r>
      <w:r w:rsidR="00DD0BC1" w:rsidRPr="001B4536">
        <w:rPr>
          <w:rFonts w:ascii="Times New Roman" w:eastAsia="方正仿宋_GBK" w:hAnsi="Times New Roman" w:cs="Times New Roman"/>
          <w:sz w:val="32"/>
          <w:szCs w:val="32"/>
        </w:rPr>
        <w:t>月</w:t>
      </w:r>
      <w:r w:rsidR="00DD0BC1" w:rsidRPr="001B4536">
        <w:rPr>
          <w:rFonts w:ascii="Times New Roman" w:eastAsia="方正仿宋_GBK" w:hAnsi="Times New Roman" w:cs="Times New Roman" w:hint="eastAsia"/>
          <w:sz w:val="32"/>
          <w:szCs w:val="32"/>
        </w:rPr>
        <w:t>5</w:t>
      </w:r>
      <w:r w:rsidR="00DD0BC1" w:rsidRPr="001B4536">
        <w:rPr>
          <w:rFonts w:ascii="Times New Roman" w:eastAsia="方正仿宋_GBK" w:hAnsi="Times New Roman" w:cs="Times New Roman"/>
          <w:sz w:val="32"/>
          <w:szCs w:val="32"/>
        </w:rPr>
        <w:t>日上午</w:t>
      </w:r>
      <w:r w:rsidR="00DD0BC1" w:rsidRPr="001B4536">
        <w:rPr>
          <w:rFonts w:ascii="Times New Roman" w:eastAsia="方正仿宋_GBK" w:hAnsi="Times New Roman" w:cs="Times New Roman" w:hint="eastAsia"/>
          <w:sz w:val="32"/>
          <w:szCs w:val="32"/>
        </w:rPr>
        <w:t>12:00</w:t>
      </w:r>
      <w:r w:rsidR="00DD0BC1">
        <w:rPr>
          <w:rFonts w:ascii="Times New Roman" w:eastAsia="方正仿宋_GBK" w:hAnsi="Times New Roman" w:cs="Times New Roman"/>
          <w:sz w:val="32"/>
          <w:szCs w:val="32"/>
        </w:rPr>
        <w:t>前</w:t>
      </w:r>
      <w:r w:rsidR="00DD0BC1" w:rsidRPr="001B4536">
        <w:rPr>
          <w:rFonts w:ascii="Times New Roman" w:eastAsia="方正仿宋_GBK" w:hAnsi="Times New Roman" w:cs="Times New Roman"/>
          <w:sz w:val="32"/>
          <w:szCs w:val="32"/>
        </w:rPr>
        <w:t>完成数据审核，并</w:t>
      </w:r>
      <w:r w:rsidR="00DD0BC1">
        <w:rPr>
          <w:rFonts w:ascii="Times New Roman" w:eastAsia="方正仿宋_GBK" w:hAnsi="Times New Roman" w:cs="Times New Roman" w:hint="eastAsia"/>
          <w:sz w:val="32"/>
          <w:szCs w:val="32"/>
        </w:rPr>
        <w:t>将</w:t>
      </w:r>
      <w:r w:rsidR="00DD0BC1" w:rsidRPr="001B4536">
        <w:rPr>
          <w:rFonts w:ascii="Times New Roman" w:eastAsia="方正仿宋_GBK" w:hAnsi="Times New Roman" w:cs="Times New Roman"/>
          <w:sz w:val="32"/>
          <w:szCs w:val="32"/>
        </w:rPr>
        <w:t>专业评估简况表经主要负责人签字加盖公章后</w:t>
      </w:r>
      <w:r w:rsidR="00DD0BC1">
        <w:rPr>
          <w:rFonts w:ascii="Times New Roman" w:eastAsia="方正仿宋_GBK" w:hAnsi="Times New Roman" w:cs="Times New Roman" w:hint="eastAsia"/>
          <w:sz w:val="32"/>
          <w:szCs w:val="32"/>
        </w:rPr>
        <w:t>报送</w:t>
      </w:r>
      <w:r w:rsidR="00DD0BC1" w:rsidRPr="001B4536">
        <w:rPr>
          <w:rFonts w:ascii="Times New Roman" w:eastAsia="方正仿宋_GBK" w:hAnsi="Times New Roman" w:cs="Times New Roman" w:hint="eastAsia"/>
          <w:sz w:val="32"/>
          <w:szCs w:val="32"/>
        </w:rPr>
        <w:t>评估中心</w:t>
      </w:r>
      <w:r w:rsidR="00DD0BC1" w:rsidRPr="001B4536">
        <w:rPr>
          <w:rFonts w:ascii="Times New Roman" w:eastAsia="方正仿宋_GBK" w:hAnsi="Times New Roman" w:cs="Times New Roman"/>
          <w:sz w:val="32"/>
          <w:szCs w:val="32"/>
        </w:rPr>
        <w:t>。</w:t>
      </w:r>
    </w:p>
    <w:p w:rsidR="00500897" w:rsidRPr="00500897" w:rsidRDefault="00DD0BC1" w:rsidP="001B4536">
      <w:pPr>
        <w:spacing w:line="600" w:lineRule="exact"/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sz w:val="32"/>
          <w:szCs w:val="32"/>
        </w:rPr>
        <w:t xml:space="preserve">3. </w:t>
      </w:r>
      <w:r w:rsidR="00500897" w:rsidRPr="005E0B1E">
        <w:rPr>
          <w:rFonts w:ascii="Times New Roman" w:eastAsia="方正仿宋_GBK" w:hAnsi="Times New Roman" w:cs="Times New Roman"/>
          <w:sz w:val="32"/>
          <w:szCs w:val="32"/>
        </w:rPr>
        <w:t>各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学院</w:t>
      </w:r>
      <w:r w:rsidR="00500897" w:rsidRPr="005E0B1E">
        <w:rPr>
          <w:rFonts w:ascii="Times New Roman" w:eastAsia="方正仿宋_GBK" w:hAnsi="Times New Roman" w:cs="Times New Roman"/>
          <w:sz w:val="32"/>
          <w:szCs w:val="32"/>
        </w:rPr>
        <w:t>是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本学院</w:t>
      </w:r>
      <w:r w:rsidR="00500897" w:rsidRPr="005E0B1E">
        <w:rPr>
          <w:rFonts w:ascii="Times New Roman" w:eastAsia="方正仿宋_GBK" w:hAnsi="Times New Roman" w:cs="Times New Roman"/>
          <w:sz w:val="32"/>
          <w:szCs w:val="32"/>
        </w:rPr>
        <w:t>专业填报数据和材料真实性的责任主体，对各专业填报数据和材料的真实性负主体责任，各专业负责人是本专业填报数据和材料真实性的具体责任人，对本专业材料的真实性负具体责任。</w:t>
      </w:r>
    </w:p>
    <w:p w:rsidR="00FB23B8" w:rsidRPr="001B4536" w:rsidRDefault="00FB23B8" w:rsidP="001B4536">
      <w:pPr>
        <w:spacing w:line="60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B4536">
        <w:rPr>
          <w:rFonts w:ascii="Times New Roman" w:eastAsia="方正仿宋_GBK" w:hAnsi="Times New Roman" w:cs="Times New Roman"/>
          <w:sz w:val="32"/>
          <w:szCs w:val="32"/>
        </w:rPr>
        <w:t>附件</w:t>
      </w: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：</w:t>
      </w:r>
    </w:p>
    <w:p w:rsidR="00FB23B8" w:rsidRPr="001B4536" w:rsidRDefault="00FB23B8" w:rsidP="001B4536">
      <w:pPr>
        <w:spacing w:line="60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B4536">
        <w:rPr>
          <w:rFonts w:ascii="Times New Roman" w:eastAsia="方正仿宋_GBK" w:hAnsi="Times New Roman" w:cs="Times New Roman"/>
          <w:sz w:val="32"/>
          <w:szCs w:val="32"/>
        </w:rPr>
        <w:t>1.</w:t>
      </w:r>
      <w:r w:rsidRPr="001B4536">
        <w:rPr>
          <w:rFonts w:ascii="Times New Roman" w:eastAsia="方正仿宋_GBK" w:hAnsi="Times New Roman" w:cs="Times New Roman"/>
          <w:sz w:val="32"/>
          <w:szCs w:val="32"/>
        </w:rPr>
        <w:t>重庆市普通高等学校本科专业监测评价指标体系（试行）</w:t>
      </w:r>
    </w:p>
    <w:p w:rsidR="00FB23B8" w:rsidRPr="001B4536" w:rsidRDefault="00FB23B8" w:rsidP="001B4536">
      <w:pPr>
        <w:spacing w:line="60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B4536">
        <w:rPr>
          <w:rFonts w:ascii="Times New Roman" w:eastAsia="方正仿宋_GBK" w:hAnsi="Times New Roman" w:cs="Times New Roman"/>
          <w:sz w:val="32"/>
          <w:szCs w:val="32"/>
        </w:rPr>
        <w:t>2.</w:t>
      </w: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学院</w:t>
      </w:r>
      <w:r w:rsidRPr="001B4536">
        <w:rPr>
          <w:rFonts w:ascii="Times New Roman" w:eastAsia="方正仿宋_GBK" w:hAnsi="Times New Roman" w:cs="Times New Roman"/>
          <w:sz w:val="32"/>
          <w:szCs w:val="32"/>
        </w:rPr>
        <w:t>管理员信息表</w:t>
      </w:r>
    </w:p>
    <w:p w:rsidR="00BB2BF6" w:rsidRDefault="00BB2BF6" w:rsidP="001B4536">
      <w:pPr>
        <w:spacing w:line="60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3.</w:t>
      </w: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平台操作手册</w:t>
      </w:r>
    </w:p>
    <w:p w:rsidR="00DD0BC1" w:rsidRPr="001B4536" w:rsidRDefault="00DD0BC1" w:rsidP="001B4536">
      <w:pPr>
        <w:spacing w:line="600" w:lineRule="exact"/>
        <w:ind w:firstLineChars="200"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</w:p>
    <w:p w:rsidR="00FB23B8" w:rsidRPr="001B4536" w:rsidRDefault="00FB23B8" w:rsidP="00DD0BC1">
      <w:pPr>
        <w:spacing w:line="600" w:lineRule="exact"/>
        <w:ind w:firstLineChars="1200" w:firstLine="38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教学质量监测研究与评估中心</w:t>
      </w:r>
    </w:p>
    <w:p w:rsidR="009D48EA" w:rsidRPr="00FB23B8" w:rsidRDefault="00FB23B8" w:rsidP="00DD0BC1">
      <w:pPr>
        <w:widowControl/>
        <w:spacing w:line="600" w:lineRule="exact"/>
        <w:ind w:leftChars="2310" w:left="7731" w:hangingChars="900" w:hanging="2880"/>
        <w:jc w:val="left"/>
        <w:rPr>
          <w:rFonts w:asciiTheme="majorEastAsia" w:eastAsiaTheme="majorEastAsia" w:hAnsiTheme="majorEastAsia" w:cs="Times New Roman"/>
          <w:sz w:val="32"/>
          <w:szCs w:val="32"/>
        </w:rPr>
      </w:pPr>
      <w:r w:rsidRPr="001B4536">
        <w:rPr>
          <w:rFonts w:ascii="Times New Roman" w:eastAsia="方正仿宋_GBK" w:hAnsi="Times New Roman" w:cs="Times New Roman"/>
          <w:sz w:val="32"/>
          <w:szCs w:val="32"/>
        </w:rPr>
        <w:t>2022</w:t>
      </w:r>
      <w:r w:rsidRPr="001B4536">
        <w:rPr>
          <w:rFonts w:ascii="Times New Roman" w:eastAsia="方正仿宋_GBK" w:hAnsi="Times New Roman" w:cs="Times New Roman"/>
          <w:sz w:val="32"/>
          <w:szCs w:val="32"/>
        </w:rPr>
        <w:t>年</w:t>
      </w:r>
      <w:r w:rsidRPr="001B4536">
        <w:rPr>
          <w:rFonts w:ascii="Times New Roman" w:eastAsia="方正仿宋_GBK" w:hAnsi="Times New Roman" w:cs="Times New Roman"/>
          <w:sz w:val="32"/>
          <w:szCs w:val="32"/>
        </w:rPr>
        <w:t>11</w:t>
      </w:r>
      <w:r w:rsidRPr="001B4536">
        <w:rPr>
          <w:rFonts w:ascii="Times New Roman" w:eastAsia="方正仿宋_GBK" w:hAnsi="Times New Roman" w:cs="Times New Roman"/>
          <w:sz w:val="32"/>
          <w:szCs w:val="32"/>
        </w:rPr>
        <w:t>月</w:t>
      </w:r>
      <w:r w:rsidRPr="001B4536">
        <w:rPr>
          <w:rFonts w:ascii="Times New Roman" w:eastAsia="方正仿宋_GBK" w:hAnsi="Times New Roman" w:cs="Times New Roman"/>
          <w:sz w:val="32"/>
          <w:szCs w:val="32"/>
        </w:rPr>
        <w:t>2</w:t>
      </w:r>
      <w:r w:rsidRPr="001B4536">
        <w:rPr>
          <w:rFonts w:ascii="Times New Roman" w:eastAsia="方正仿宋_GBK" w:hAnsi="Times New Roman" w:cs="Times New Roman" w:hint="eastAsia"/>
          <w:sz w:val="32"/>
          <w:szCs w:val="32"/>
        </w:rPr>
        <w:t>6</w:t>
      </w:r>
      <w:r w:rsidRPr="001B4536">
        <w:rPr>
          <w:rFonts w:ascii="Times New Roman" w:eastAsia="方正仿宋_GBK" w:hAnsi="Times New Roman" w:cs="Times New Roman"/>
          <w:sz w:val="32"/>
          <w:szCs w:val="32"/>
        </w:rPr>
        <w:t>日</w:t>
      </w:r>
      <w:bookmarkStart w:id="0" w:name="_GoBack"/>
      <w:bookmarkEnd w:id="0"/>
    </w:p>
    <w:sectPr w:rsidR="009D48EA" w:rsidRPr="00FB23B8" w:rsidSect="00EB491E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312A" w:rsidRDefault="00CC312A" w:rsidP="009D48EA">
      <w:r>
        <w:separator/>
      </w:r>
    </w:p>
  </w:endnote>
  <w:endnote w:type="continuationSeparator" w:id="1">
    <w:p w:rsidR="00CC312A" w:rsidRDefault="00CC312A" w:rsidP="009D4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3B8" w:rsidRDefault="00825081">
    <w:pPr>
      <w:pStyle w:val="a4"/>
    </w:pPr>
    <w:r>
      <w:rPr>
        <w:noProof/>
      </w:rPr>
      <w:pict>
        <v:rect id="矩形 2" o:spid="_x0000_s4098" style="position:absolute;margin-left:300.8pt;margin-top:0;width:2in;height:2in;z-index:251660288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" filled="f" stroked="f">
          <v:textbox style="mso-fit-shape-to-text:t" inset="0,0,0,0">
            <w:txbxContent>
              <w:p w:rsidR="00FB23B8" w:rsidRPr="00AA13E9" w:rsidRDefault="00825081">
                <w:pPr>
                  <w:pStyle w:val="a4"/>
                  <w:rPr>
                    <w:rFonts w:ascii="宋体" w:hAnsi="宋体" w:cs="宋体"/>
                    <w:sz w:val="28"/>
                    <w:szCs w:val="28"/>
                  </w:rPr>
                </w:pPr>
                <w:r w:rsidRPr="00AA13E9">
                  <w:rPr>
                    <w:rFonts w:ascii="宋体" w:hAnsi="宋体" w:cs="宋体"/>
                    <w:sz w:val="28"/>
                    <w:szCs w:val="28"/>
                  </w:rPr>
                  <w:fldChar w:fldCharType="begin"/>
                </w:r>
                <w:r w:rsidR="00FB23B8" w:rsidRPr="00AA13E9">
                  <w:rPr>
                    <w:rFonts w:ascii="宋体" w:hAnsi="宋体" w:cs="宋体"/>
                    <w:sz w:val="28"/>
                    <w:szCs w:val="28"/>
                  </w:rPr>
                  <w:instrText xml:space="preserve"> PAGE  \* MERGEFORMAT </w:instrText>
                </w:r>
                <w:r w:rsidRPr="00AA13E9">
                  <w:rPr>
                    <w:rFonts w:ascii="宋体" w:hAnsi="宋体" w:cs="宋体"/>
                    <w:sz w:val="28"/>
                    <w:szCs w:val="28"/>
                  </w:rPr>
                  <w:fldChar w:fldCharType="separate"/>
                </w:r>
                <w:r w:rsidR="00FB23B8">
                  <w:rPr>
                    <w:rFonts w:ascii="宋体" w:hAnsi="宋体" w:cs="宋体"/>
                    <w:noProof/>
                    <w:sz w:val="28"/>
                    <w:szCs w:val="28"/>
                  </w:rPr>
                  <w:t>- 4 -</w:t>
                </w:r>
                <w:r w:rsidRPr="00AA13E9">
                  <w:rPr>
                    <w:rFonts w:ascii="宋体" w:hAnsi="宋体" w:cs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3B8" w:rsidRDefault="00825081">
    <w:pPr>
      <w:pStyle w:val="a4"/>
      <w:jc w:val="center"/>
      <w:rPr>
        <w:rFonts w:ascii="宋体" w:hAnsi="宋体"/>
        <w:sz w:val="28"/>
        <w:szCs w:val="28"/>
      </w:rPr>
    </w:pPr>
    <w:r w:rsidRPr="00825081">
      <w:rPr>
        <w:rFonts w:ascii="Times New Roman" w:hAnsi="Times New Roman"/>
        <w:noProof/>
        <w:sz w:val="28"/>
      </w:rPr>
      <w:pict>
        <v:rect id="矩形 1" o:spid="_x0000_s4097" style="position:absolute;left:0;text-align:left;margin-left:-26.05pt;margin-top:0;width:35.05pt;height:36.3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" filled="f" stroked="f">
          <v:textbox style="mso-fit-shape-to-text:t" inset="0,0,0,0">
            <w:txbxContent>
              <w:p w:rsidR="00FB23B8" w:rsidRDefault="00825081">
                <w:pPr>
                  <w:pStyle w:val="a4"/>
                  <w:jc w:val="center"/>
                  <w:rPr>
                    <w:rFonts w:ascii="宋体" w:hAnsi="宋体"/>
                    <w:sz w:val="28"/>
                    <w:szCs w:val="28"/>
                  </w:rPr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FB23B8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2D7DAB" w:rsidRPr="002D7DAB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4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  <w:p w:rsidR="00FB23B8" w:rsidRDefault="00FB23B8">
                <w:pPr>
                  <w:rPr>
                    <w:rFonts w:ascii="宋体" w:hAnsi="宋体"/>
                    <w:sz w:val="28"/>
                    <w:szCs w:val="28"/>
                  </w:rPr>
                </w:pPr>
              </w:p>
            </w:txbxContent>
          </v:textbox>
          <w10:wrap anchorx="margin"/>
        </v:rect>
      </w:pict>
    </w:r>
  </w:p>
  <w:p w:rsidR="00FB23B8" w:rsidRDefault="00FB23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312A" w:rsidRDefault="00CC312A" w:rsidP="009D48EA">
      <w:r>
        <w:separator/>
      </w:r>
    </w:p>
  </w:footnote>
  <w:footnote w:type="continuationSeparator" w:id="1">
    <w:p w:rsidR="00CC312A" w:rsidRDefault="00CC312A" w:rsidP="009D48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725F"/>
    <w:rsid w:val="00020F92"/>
    <w:rsid w:val="00111DC9"/>
    <w:rsid w:val="00130D08"/>
    <w:rsid w:val="0014458B"/>
    <w:rsid w:val="001B4536"/>
    <w:rsid w:val="00250F96"/>
    <w:rsid w:val="002D3393"/>
    <w:rsid w:val="002D7DAB"/>
    <w:rsid w:val="003D4BDF"/>
    <w:rsid w:val="0040725F"/>
    <w:rsid w:val="00430E47"/>
    <w:rsid w:val="004F1E85"/>
    <w:rsid w:val="00500897"/>
    <w:rsid w:val="005B6EE4"/>
    <w:rsid w:val="00655944"/>
    <w:rsid w:val="00825081"/>
    <w:rsid w:val="00835075"/>
    <w:rsid w:val="00884343"/>
    <w:rsid w:val="00930157"/>
    <w:rsid w:val="009B472F"/>
    <w:rsid w:val="009D48EA"/>
    <w:rsid w:val="00A92550"/>
    <w:rsid w:val="00B7077B"/>
    <w:rsid w:val="00BB2BF6"/>
    <w:rsid w:val="00C46147"/>
    <w:rsid w:val="00CC312A"/>
    <w:rsid w:val="00DD0BC1"/>
    <w:rsid w:val="00E16384"/>
    <w:rsid w:val="00EA2B88"/>
    <w:rsid w:val="00EB173B"/>
    <w:rsid w:val="00EB491E"/>
    <w:rsid w:val="00EE7327"/>
    <w:rsid w:val="00F71E6C"/>
    <w:rsid w:val="00FB2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EA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8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8EA"/>
    <w:rPr>
      <w:sz w:val="18"/>
      <w:szCs w:val="18"/>
    </w:rPr>
  </w:style>
  <w:style w:type="paragraph" w:styleId="a4">
    <w:name w:val="footer"/>
    <w:basedOn w:val="a"/>
    <w:link w:val="Char0"/>
    <w:unhideWhenUsed/>
    <w:rsid w:val="009D48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9D48EA"/>
    <w:rPr>
      <w:sz w:val="18"/>
      <w:szCs w:val="18"/>
    </w:rPr>
  </w:style>
  <w:style w:type="character" w:styleId="a5">
    <w:name w:val="Hyperlink"/>
    <w:basedOn w:val="a0"/>
    <w:uiPriority w:val="99"/>
    <w:unhideWhenUsed/>
    <w:rsid w:val="006559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EA"/>
    <w:pPr>
      <w:widowControl w:val="0"/>
      <w:jc w:val="both"/>
    </w:pPr>
    <w:rPr>
      <w:rFonts w:ascii="Calibri" w:eastAsia="宋体" w:hAnsi="Calibri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48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48EA"/>
    <w:rPr>
      <w:sz w:val="18"/>
      <w:szCs w:val="18"/>
    </w:rPr>
  </w:style>
  <w:style w:type="paragraph" w:styleId="a4">
    <w:name w:val="footer"/>
    <w:basedOn w:val="a"/>
    <w:link w:val="Char0"/>
    <w:unhideWhenUsed/>
    <w:rsid w:val="009D48E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9D48EA"/>
    <w:rPr>
      <w:sz w:val="18"/>
      <w:szCs w:val="18"/>
    </w:rPr>
  </w:style>
  <w:style w:type="character" w:styleId="a5">
    <w:name w:val="Hyperlink"/>
    <w:basedOn w:val="a0"/>
    <w:uiPriority w:val="99"/>
    <w:unhideWhenUsed/>
    <w:rsid w:val="006559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qpme.cqupt.edu.cn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qpme.cqupt.edu.cn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&#30005;&#23376;&#29256;&#21457;&#36865;&#33267;&#30005;&#23376;&#37038;&#31665;706499536@qq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497FF-69C8-4A21-8FD1-F779B6D49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xtzj</dc:creator>
  <cp:keywords/>
  <dc:description/>
  <cp:lastModifiedBy>谭永忠</cp:lastModifiedBy>
  <cp:revision>18</cp:revision>
  <dcterms:created xsi:type="dcterms:W3CDTF">2022-11-26T05:10:00Z</dcterms:created>
  <dcterms:modified xsi:type="dcterms:W3CDTF">2022-11-26T09:15:00Z</dcterms:modified>
</cp:coreProperties>
</file>